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849" w:rsidRDefault="00E10849">
      <w:pPr>
        <w:rPr>
          <w:b/>
          <w:sz w:val="32"/>
          <w:szCs w:val="32"/>
          <w:u w:val="single"/>
        </w:rPr>
      </w:pPr>
      <w:r w:rsidRPr="00E10849">
        <w:rPr>
          <w:b/>
          <w:sz w:val="32"/>
          <w:szCs w:val="32"/>
          <w:u w:val="single"/>
        </w:rPr>
        <w:t xml:space="preserve">Minutes of </w:t>
      </w:r>
      <w:proofErr w:type="spellStart"/>
      <w:r w:rsidRPr="00E10849">
        <w:rPr>
          <w:b/>
          <w:sz w:val="32"/>
          <w:szCs w:val="32"/>
          <w:u w:val="single"/>
        </w:rPr>
        <w:t>Dallinghoo</w:t>
      </w:r>
      <w:proofErr w:type="spellEnd"/>
      <w:r w:rsidRPr="00E10849">
        <w:rPr>
          <w:b/>
          <w:sz w:val="32"/>
          <w:szCs w:val="32"/>
          <w:u w:val="single"/>
        </w:rPr>
        <w:t xml:space="preserve"> Parish AGM 1</w:t>
      </w:r>
      <w:r w:rsidR="00EE7CF0">
        <w:rPr>
          <w:b/>
          <w:sz w:val="32"/>
          <w:szCs w:val="32"/>
          <w:u w:val="single"/>
        </w:rPr>
        <w:t>0</w:t>
      </w:r>
      <w:r w:rsidR="00EE7CF0" w:rsidRPr="00EE7CF0">
        <w:rPr>
          <w:b/>
          <w:sz w:val="32"/>
          <w:szCs w:val="32"/>
          <w:u w:val="single"/>
          <w:vertAlign w:val="superscript"/>
        </w:rPr>
        <w:t>th</w:t>
      </w:r>
      <w:r w:rsidR="00EE7CF0">
        <w:rPr>
          <w:b/>
          <w:sz w:val="32"/>
          <w:szCs w:val="32"/>
          <w:u w:val="single"/>
        </w:rPr>
        <w:t xml:space="preserve"> May</w:t>
      </w:r>
      <w:r w:rsidRPr="00E10849">
        <w:rPr>
          <w:b/>
          <w:sz w:val="32"/>
          <w:szCs w:val="32"/>
          <w:u w:val="single"/>
        </w:rPr>
        <w:t xml:space="preserve"> 2017</w:t>
      </w:r>
    </w:p>
    <w:p w:rsidR="00D77B7D" w:rsidRDefault="00E10849" w:rsidP="00E10849">
      <w:pPr>
        <w:rPr>
          <w:sz w:val="24"/>
          <w:szCs w:val="24"/>
        </w:rPr>
      </w:pPr>
      <w:r>
        <w:rPr>
          <w:sz w:val="24"/>
          <w:szCs w:val="24"/>
        </w:rPr>
        <w:t>Minutes of the AGM in 2016 were read out and approved.</w:t>
      </w:r>
    </w:p>
    <w:p w:rsidR="00E10849" w:rsidRDefault="00E10849" w:rsidP="00E10849">
      <w:pPr>
        <w:rPr>
          <w:sz w:val="24"/>
          <w:szCs w:val="24"/>
        </w:rPr>
      </w:pPr>
      <w:r>
        <w:rPr>
          <w:sz w:val="24"/>
          <w:szCs w:val="24"/>
        </w:rPr>
        <w:t>A report was given by SCC Councillor Robin Vickery.</w:t>
      </w:r>
    </w:p>
    <w:p w:rsidR="00E10849" w:rsidRDefault="00E10849" w:rsidP="00E10849">
      <w:pPr>
        <w:rPr>
          <w:sz w:val="24"/>
          <w:szCs w:val="24"/>
        </w:rPr>
      </w:pPr>
      <w:r>
        <w:rPr>
          <w:sz w:val="24"/>
          <w:szCs w:val="24"/>
        </w:rPr>
        <w:t>He reported how funds from his Locality and Highways Budget had been spent on road improvements.</w:t>
      </w:r>
    </w:p>
    <w:p w:rsidR="00E10849" w:rsidRDefault="00E10849" w:rsidP="00E10849">
      <w:pPr>
        <w:rPr>
          <w:sz w:val="24"/>
          <w:szCs w:val="24"/>
        </w:rPr>
      </w:pPr>
      <w:r>
        <w:rPr>
          <w:sz w:val="24"/>
          <w:szCs w:val="24"/>
        </w:rPr>
        <w:t>Most of the problems he had been ask to help were highways or Broadband related.</w:t>
      </w:r>
    </w:p>
    <w:p w:rsidR="00E10849" w:rsidRDefault="00E10849" w:rsidP="00E10849">
      <w:pPr>
        <w:rPr>
          <w:sz w:val="24"/>
          <w:szCs w:val="24"/>
        </w:rPr>
      </w:pPr>
      <w:r>
        <w:rPr>
          <w:sz w:val="24"/>
          <w:szCs w:val="24"/>
        </w:rPr>
        <w:t xml:space="preserve">He had attended a number of meetings on the Wind Farm project, Sink Pits at </w:t>
      </w:r>
      <w:proofErr w:type="spellStart"/>
      <w:r>
        <w:rPr>
          <w:sz w:val="24"/>
          <w:szCs w:val="24"/>
        </w:rPr>
        <w:t>Bealings</w:t>
      </w:r>
      <w:proofErr w:type="spellEnd"/>
      <w:r>
        <w:rPr>
          <w:sz w:val="24"/>
          <w:szCs w:val="24"/>
        </w:rPr>
        <w:t xml:space="preserve"> and the Army Reserve and Cadet Organisation.</w:t>
      </w:r>
    </w:p>
    <w:p w:rsidR="001B2E7C" w:rsidRDefault="001B2E7C" w:rsidP="00E10849">
      <w:pPr>
        <w:rPr>
          <w:sz w:val="24"/>
          <w:szCs w:val="24"/>
        </w:rPr>
      </w:pPr>
      <w:r>
        <w:rPr>
          <w:sz w:val="24"/>
          <w:szCs w:val="24"/>
        </w:rPr>
        <w:t>Concerns were raised over the flooding at the bottom of the Gull</w:t>
      </w:r>
      <w:r w:rsidR="00601446">
        <w:rPr>
          <w:sz w:val="24"/>
          <w:szCs w:val="24"/>
        </w:rPr>
        <w:t>, Robin would see what could be done.</w:t>
      </w:r>
    </w:p>
    <w:p w:rsidR="00213A97" w:rsidRPr="00C54E24" w:rsidRDefault="00C54E24" w:rsidP="00E10849">
      <w:pPr>
        <w:rPr>
          <w:b/>
          <w:sz w:val="24"/>
          <w:szCs w:val="24"/>
        </w:rPr>
      </w:pPr>
      <w:r>
        <w:rPr>
          <w:b/>
          <w:sz w:val="24"/>
          <w:szCs w:val="24"/>
        </w:rPr>
        <w:t xml:space="preserve">DRINC Report </w:t>
      </w:r>
      <w:r w:rsidR="00E10849">
        <w:rPr>
          <w:sz w:val="24"/>
          <w:szCs w:val="24"/>
        </w:rPr>
        <w:t>Many Pryke reported</w:t>
      </w:r>
      <w:r w:rsidR="00213A97">
        <w:rPr>
          <w:sz w:val="24"/>
          <w:szCs w:val="24"/>
        </w:rPr>
        <w:t xml:space="preserve"> no applications for student grants had been received. An Easter Hamper for a resident had been funded. £1500 had been made available for new play equipment on the recreation ground. Ian </w:t>
      </w:r>
      <w:r w:rsidR="00A41854">
        <w:rPr>
          <w:sz w:val="24"/>
          <w:szCs w:val="24"/>
        </w:rPr>
        <w:t xml:space="preserve">Love was </w:t>
      </w:r>
      <w:r>
        <w:rPr>
          <w:sz w:val="24"/>
          <w:szCs w:val="24"/>
        </w:rPr>
        <w:t>approved</w:t>
      </w:r>
      <w:r w:rsidR="00213A97">
        <w:rPr>
          <w:sz w:val="24"/>
          <w:szCs w:val="24"/>
        </w:rPr>
        <w:t xml:space="preserve"> as a trustee for another 5 years.</w:t>
      </w:r>
    </w:p>
    <w:p w:rsidR="00213A97" w:rsidRPr="00C54E24" w:rsidRDefault="00C54E24" w:rsidP="00E10849">
      <w:pPr>
        <w:rPr>
          <w:b/>
          <w:sz w:val="24"/>
          <w:szCs w:val="24"/>
        </w:rPr>
      </w:pPr>
      <w:r>
        <w:rPr>
          <w:b/>
          <w:sz w:val="24"/>
          <w:szCs w:val="24"/>
        </w:rPr>
        <w:t xml:space="preserve">Village Hall </w:t>
      </w:r>
      <w:r w:rsidR="00213A97">
        <w:rPr>
          <w:sz w:val="24"/>
          <w:szCs w:val="24"/>
        </w:rPr>
        <w:t>Ennis reported new lights outside the hall are being installed. No rise in fees but to be reviewed later in the year. Quiz nights very successful. Plans for car park resurfacing by Derek.</w:t>
      </w:r>
    </w:p>
    <w:p w:rsidR="00213A97" w:rsidRPr="00C54E24" w:rsidRDefault="00C54E24" w:rsidP="00E10849">
      <w:pPr>
        <w:rPr>
          <w:b/>
          <w:sz w:val="24"/>
          <w:szCs w:val="24"/>
        </w:rPr>
      </w:pPr>
      <w:r>
        <w:rPr>
          <w:b/>
          <w:sz w:val="24"/>
          <w:szCs w:val="24"/>
        </w:rPr>
        <w:t xml:space="preserve">Playing field. </w:t>
      </w:r>
      <w:r w:rsidR="007B290E">
        <w:rPr>
          <w:sz w:val="24"/>
          <w:szCs w:val="24"/>
        </w:rPr>
        <w:t>Derek Spall reported second hand play equipment had been acquired by Tim Wright and this would be repainted and installed.</w:t>
      </w:r>
    </w:p>
    <w:p w:rsidR="007B290E" w:rsidRDefault="00116464" w:rsidP="00E10849">
      <w:pPr>
        <w:rPr>
          <w:sz w:val="24"/>
          <w:szCs w:val="24"/>
        </w:rPr>
      </w:pPr>
      <w:r>
        <w:rPr>
          <w:sz w:val="24"/>
          <w:szCs w:val="24"/>
        </w:rPr>
        <w:t xml:space="preserve">The trustees have </w:t>
      </w:r>
      <w:r w:rsidR="007B290E">
        <w:rPr>
          <w:sz w:val="24"/>
          <w:szCs w:val="24"/>
        </w:rPr>
        <w:t xml:space="preserve">agreed to a new access gate </w:t>
      </w:r>
      <w:r w:rsidR="00601446">
        <w:rPr>
          <w:sz w:val="24"/>
          <w:szCs w:val="24"/>
        </w:rPr>
        <w:t>in the corner of the field so if</w:t>
      </w:r>
      <w:r w:rsidR="007B290E">
        <w:rPr>
          <w:sz w:val="24"/>
          <w:szCs w:val="24"/>
        </w:rPr>
        <w:t xml:space="preserve"> the proposed </w:t>
      </w:r>
      <w:r w:rsidR="00601446">
        <w:rPr>
          <w:sz w:val="24"/>
          <w:szCs w:val="24"/>
        </w:rPr>
        <w:t xml:space="preserve">alteration to the </w:t>
      </w:r>
      <w:r w:rsidR="007B290E">
        <w:rPr>
          <w:sz w:val="24"/>
          <w:szCs w:val="24"/>
        </w:rPr>
        <w:t>footpath route was approved access could be gained to the playing field from the footpath.</w:t>
      </w:r>
    </w:p>
    <w:p w:rsidR="007B290E" w:rsidRPr="00C54E24" w:rsidRDefault="00C54E24" w:rsidP="00E10849">
      <w:pPr>
        <w:rPr>
          <w:b/>
          <w:sz w:val="24"/>
          <w:szCs w:val="24"/>
        </w:rPr>
      </w:pPr>
      <w:r>
        <w:rPr>
          <w:b/>
          <w:sz w:val="24"/>
          <w:szCs w:val="24"/>
        </w:rPr>
        <w:t xml:space="preserve">Tree </w:t>
      </w:r>
      <w:proofErr w:type="gramStart"/>
      <w:r>
        <w:rPr>
          <w:b/>
          <w:sz w:val="24"/>
          <w:szCs w:val="24"/>
        </w:rPr>
        <w:t xml:space="preserve">Warden  </w:t>
      </w:r>
      <w:r w:rsidRPr="00C54E24">
        <w:rPr>
          <w:sz w:val="24"/>
          <w:szCs w:val="24"/>
        </w:rPr>
        <w:t>Jeremy</w:t>
      </w:r>
      <w:proofErr w:type="gramEnd"/>
      <w:r w:rsidR="00BF7C24">
        <w:rPr>
          <w:sz w:val="24"/>
          <w:szCs w:val="24"/>
        </w:rPr>
        <w:t xml:space="preserve"> Quinlin</w:t>
      </w:r>
      <w:r w:rsidRPr="00C54E24">
        <w:rPr>
          <w:sz w:val="24"/>
          <w:szCs w:val="24"/>
        </w:rPr>
        <w:t xml:space="preserve"> reported</w:t>
      </w:r>
      <w:r>
        <w:rPr>
          <w:b/>
          <w:sz w:val="24"/>
          <w:szCs w:val="24"/>
        </w:rPr>
        <w:t xml:space="preserve"> </w:t>
      </w:r>
      <w:r w:rsidR="007B290E">
        <w:rPr>
          <w:sz w:val="24"/>
          <w:szCs w:val="24"/>
        </w:rPr>
        <w:t xml:space="preserve">No new trees planted, some replaced after </w:t>
      </w:r>
      <w:r w:rsidR="005A30EC">
        <w:rPr>
          <w:sz w:val="24"/>
          <w:szCs w:val="24"/>
        </w:rPr>
        <w:t>vandalism. Some punning under taken and replacement of stakes.</w:t>
      </w:r>
      <w:r>
        <w:rPr>
          <w:sz w:val="24"/>
          <w:szCs w:val="24"/>
        </w:rPr>
        <w:t xml:space="preserve"> </w:t>
      </w:r>
      <w:r w:rsidR="005A30EC">
        <w:rPr>
          <w:sz w:val="24"/>
          <w:szCs w:val="24"/>
        </w:rPr>
        <w:t>Fruit trees in playing field produced some fruit.</w:t>
      </w:r>
    </w:p>
    <w:p w:rsidR="005A30EC" w:rsidRDefault="005A30EC" w:rsidP="00E10849">
      <w:pPr>
        <w:rPr>
          <w:sz w:val="24"/>
          <w:szCs w:val="24"/>
        </w:rPr>
      </w:pPr>
      <w:r>
        <w:rPr>
          <w:sz w:val="24"/>
          <w:szCs w:val="24"/>
        </w:rPr>
        <w:t xml:space="preserve">So far no new cases of Dutch </w:t>
      </w:r>
      <w:proofErr w:type="gramStart"/>
      <w:r>
        <w:rPr>
          <w:sz w:val="24"/>
          <w:szCs w:val="24"/>
        </w:rPr>
        <w:t>Elm</w:t>
      </w:r>
      <w:proofErr w:type="gramEnd"/>
      <w:r>
        <w:rPr>
          <w:sz w:val="24"/>
          <w:szCs w:val="24"/>
        </w:rPr>
        <w:t xml:space="preserve"> </w:t>
      </w:r>
      <w:r w:rsidR="00C54E24">
        <w:rPr>
          <w:sz w:val="24"/>
          <w:szCs w:val="24"/>
        </w:rPr>
        <w:t>disease</w:t>
      </w:r>
      <w:r>
        <w:rPr>
          <w:sz w:val="24"/>
          <w:szCs w:val="24"/>
        </w:rPr>
        <w:t xml:space="preserve"> or Ash die back</w:t>
      </w:r>
    </w:p>
    <w:p w:rsidR="00C54E24" w:rsidRDefault="005A30EC" w:rsidP="00E10849">
      <w:pPr>
        <w:rPr>
          <w:b/>
          <w:sz w:val="24"/>
          <w:szCs w:val="24"/>
        </w:rPr>
      </w:pPr>
      <w:r w:rsidRPr="005A30EC">
        <w:rPr>
          <w:b/>
          <w:sz w:val="24"/>
          <w:szCs w:val="24"/>
        </w:rPr>
        <w:t>Chairman’s report.</w:t>
      </w:r>
      <w:r w:rsidR="00C54E24">
        <w:rPr>
          <w:b/>
          <w:sz w:val="24"/>
          <w:szCs w:val="24"/>
        </w:rPr>
        <w:t xml:space="preserve"> </w:t>
      </w:r>
      <w:r w:rsidRPr="005A30EC">
        <w:rPr>
          <w:sz w:val="24"/>
          <w:szCs w:val="24"/>
        </w:rPr>
        <w:t>Chris thanks all those who had helped in the community</w:t>
      </w:r>
      <w:r>
        <w:rPr>
          <w:sz w:val="24"/>
          <w:szCs w:val="24"/>
        </w:rPr>
        <w:t>.</w:t>
      </w:r>
      <w:r w:rsidR="00C54E24">
        <w:rPr>
          <w:sz w:val="24"/>
          <w:szCs w:val="24"/>
        </w:rPr>
        <w:t xml:space="preserve"> </w:t>
      </w:r>
      <w:r>
        <w:rPr>
          <w:sz w:val="24"/>
          <w:szCs w:val="24"/>
        </w:rPr>
        <w:t>The defibrillator had been ta</w:t>
      </w:r>
      <w:r w:rsidR="00AC0E04">
        <w:rPr>
          <w:sz w:val="24"/>
          <w:szCs w:val="24"/>
        </w:rPr>
        <w:t>ken out twice. Thanks to Chris P</w:t>
      </w:r>
      <w:r>
        <w:rPr>
          <w:sz w:val="24"/>
          <w:szCs w:val="24"/>
        </w:rPr>
        <w:t>ennington for repainted the telephone box inside and out.</w:t>
      </w:r>
    </w:p>
    <w:p w:rsidR="00AC0E04" w:rsidRPr="00C54E24" w:rsidRDefault="00AC0E04" w:rsidP="00E10849">
      <w:pPr>
        <w:rPr>
          <w:b/>
          <w:sz w:val="24"/>
          <w:szCs w:val="24"/>
        </w:rPr>
      </w:pPr>
      <w:r>
        <w:rPr>
          <w:sz w:val="24"/>
          <w:szCs w:val="24"/>
        </w:rPr>
        <w:t>Planning application for the Potash Farm extension and the Black Barn have been approved.</w:t>
      </w:r>
    </w:p>
    <w:p w:rsidR="00213A97" w:rsidRDefault="00C54E24" w:rsidP="00E10849">
      <w:pPr>
        <w:rPr>
          <w:sz w:val="24"/>
          <w:szCs w:val="24"/>
        </w:rPr>
      </w:pPr>
      <w:r>
        <w:rPr>
          <w:sz w:val="24"/>
          <w:szCs w:val="24"/>
        </w:rPr>
        <w:t>Potholes continue to be reported</w:t>
      </w:r>
      <w:r w:rsidR="00BF7C24">
        <w:rPr>
          <w:sz w:val="24"/>
          <w:szCs w:val="24"/>
        </w:rPr>
        <w:t xml:space="preserve"> and eventually repaired</w:t>
      </w:r>
    </w:p>
    <w:p w:rsidR="00C54E24" w:rsidRDefault="00C54E24" w:rsidP="00E10849">
      <w:pPr>
        <w:rPr>
          <w:sz w:val="24"/>
          <w:szCs w:val="24"/>
        </w:rPr>
      </w:pPr>
      <w:r>
        <w:rPr>
          <w:sz w:val="24"/>
          <w:szCs w:val="24"/>
        </w:rPr>
        <w:t>Chris Ling was re-elected as Chairman.</w:t>
      </w:r>
    </w:p>
    <w:p w:rsidR="00C54E24" w:rsidRDefault="00C54E24" w:rsidP="00E10849">
      <w:pPr>
        <w:rPr>
          <w:sz w:val="24"/>
          <w:szCs w:val="24"/>
        </w:rPr>
      </w:pPr>
      <w:r>
        <w:rPr>
          <w:sz w:val="24"/>
          <w:szCs w:val="24"/>
        </w:rPr>
        <w:t>Meeting close at approximately 8.15pm.</w:t>
      </w:r>
    </w:p>
    <w:p w:rsidR="00C54E24" w:rsidRPr="00E10849" w:rsidRDefault="00C54E24" w:rsidP="00E10849">
      <w:pPr>
        <w:rPr>
          <w:sz w:val="24"/>
          <w:szCs w:val="24"/>
        </w:rPr>
      </w:pPr>
      <w:bookmarkStart w:id="0" w:name="_GoBack"/>
      <w:bookmarkEnd w:id="0"/>
    </w:p>
    <w:sectPr w:rsidR="00C54E24" w:rsidRPr="00E108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49"/>
    <w:rsid w:val="00116464"/>
    <w:rsid w:val="001B2E7C"/>
    <w:rsid w:val="00213A97"/>
    <w:rsid w:val="00373102"/>
    <w:rsid w:val="005A30EC"/>
    <w:rsid w:val="00601446"/>
    <w:rsid w:val="007B290E"/>
    <w:rsid w:val="00A41854"/>
    <w:rsid w:val="00AC0E04"/>
    <w:rsid w:val="00B96EAE"/>
    <w:rsid w:val="00BF7C24"/>
    <w:rsid w:val="00C54E24"/>
    <w:rsid w:val="00D77B7D"/>
    <w:rsid w:val="00E10849"/>
    <w:rsid w:val="00EE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B144E-B960-493A-A906-937B5365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Ling</dc:creator>
  <cp:keywords/>
  <dc:description/>
  <cp:lastModifiedBy>Chris Ling</cp:lastModifiedBy>
  <cp:revision>8</cp:revision>
  <dcterms:created xsi:type="dcterms:W3CDTF">2018-03-08T10:46:00Z</dcterms:created>
  <dcterms:modified xsi:type="dcterms:W3CDTF">2018-03-08T14:14:00Z</dcterms:modified>
</cp:coreProperties>
</file>