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313D" w:rsidRDefault="0021313D">
      <w:pPr>
        <w:rPr>
          <w:sz w:val="32"/>
          <w:szCs w:val="32"/>
          <w:u w:val="single"/>
        </w:rPr>
      </w:pPr>
      <w:r w:rsidRPr="0021313D">
        <w:rPr>
          <w:sz w:val="32"/>
          <w:szCs w:val="32"/>
          <w:u w:val="single"/>
        </w:rPr>
        <w:t>MINUTES OF DALLINGHOO PARISH AGM 10</w:t>
      </w:r>
      <w:r w:rsidRPr="0021313D">
        <w:rPr>
          <w:sz w:val="32"/>
          <w:szCs w:val="32"/>
          <w:u w:val="single"/>
          <w:vertAlign w:val="superscript"/>
        </w:rPr>
        <w:t>TH</w:t>
      </w:r>
      <w:r w:rsidRPr="0021313D">
        <w:rPr>
          <w:sz w:val="32"/>
          <w:szCs w:val="32"/>
          <w:u w:val="single"/>
        </w:rPr>
        <w:t xml:space="preserve"> MARCH 2018</w:t>
      </w:r>
    </w:p>
    <w:p w:rsidR="0021313D" w:rsidRDefault="0021313D">
      <w:pPr>
        <w:rPr>
          <w:sz w:val="24"/>
          <w:szCs w:val="24"/>
        </w:rPr>
      </w:pPr>
      <w:r>
        <w:rPr>
          <w:sz w:val="24"/>
          <w:szCs w:val="24"/>
        </w:rPr>
        <w:t>Apologies for absence:   Sheila &amp; Richard West, Helena Spicer, Mary Brown</w:t>
      </w:r>
      <w:r w:rsidR="009B20E7">
        <w:rPr>
          <w:sz w:val="24"/>
          <w:szCs w:val="24"/>
        </w:rPr>
        <w:t>, Andrew Novosad.</w:t>
      </w:r>
    </w:p>
    <w:p w:rsidR="00D01EA5" w:rsidRDefault="0021313D">
      <w:pPr>
        <w:rPr>
          <w:sz w:val="24"/>
          <w:szCs w:val="24"/>
        </w:rPr>
      </w:pPr>
      <w:r>
        <w:rPr>
          <w:sz w:val="24"/>
          <w:szCs w:val="24"/>
        </w:rPr>
        <w:t>The Minutes of the last meeting were read and agreed as correct, proposed by Derek Spall and seconded by Ennis.</w:t>
      </w:r>
    </w:p>
    <w:p w:rsidR="0021313D" w:rsidRDefault="00D01EA5">
      <w:pPr>
        <w:rPr>
          <w:sz w:val="24"/>
          <w:szCs w:val="24"/>
        </w:rPr>
      </w:pPr>
      <w:r>
        <w:rPr>
          <w:b/>
          <w:sz w:val="24"/>
          <w:szCs w:val="24"/>
          <w:u w:val="single"/>
        </w:rPr>
        <w:t xml:space="preserve">MATTERS ARISING </w:t>
      </w:r>
      <w:r>
        <w:rPr>
          <w:sz w:val="24"/>
          <w:szCs w:val="24"/>
          <w:u w:val="single"/>
        </w:rPr>
        <w:t>-</w:t>
      </w:r>
      <w:r w:rsidR="0021313D">
        <w:rPr>
          <w:sz w:val="24"/>
          <w:szCs w:val="24"/>
        </w:rPr>
        <w:t xml:space="preserve"> Work at the bottom of The Gull had been carried out to try to </w:t>
      </w:r>
      <w:r w:rsidR="002C0A70">
        <w:rPr>
          <w:sz w:val="24"/>
          <w:szCs w:val="24"/>
        </w:rPr>
        <w:t>alleviate</w:t>
      </w:r>
      <w:r w:rsidR="0021313D">
        <w:rPr>
          <w:sz w:val="24"/>
          <w:szCs w:val="24"/>
        </w:rPr>
        <w:t xml:space="preserve"> the constant flooding problem.</w:t>
      </w:r>
    </w:p>
    <w:p w:rsidR="00F939B6" w:rsidRDefault="0021313D">
      <w:pPr>
        <w:rPr>
          <w:b/>
          <w:sz w:val="24"/>
          <w:szCs w:val="24"/>
          <w:u w:val="single"/>
        </w:rPr>
      </w:pPr>
      <w:r>
        <w:rPr>
          <w:sz w:val="24"/>
          <w:szCs w:val="24"/>
        </w:rPr>
        <w:t>Chairman Chris Ling welcomed Robin Vickery, our local Councillor to the meeting who updated us on a few matters.  The Council will provide us with a grant for £1,000 towards refurbishing the telephone box.  Robin then talked about the ongoing problem of potholes which had been made worse by the week of snow we had just encountered.  The Council</w:t>
      </w:r>
      <w:r w:rsidR="0067221D">
        <w:rPr>
          <w:sz w:val="24"/>
          <w:szCs w:val="24"/>
        </w:rPr>
        <w:t xml:space="preserve"> are putting in a lot more money to deal with this.  Complaints were made by the Parishioners about the recent road closure signs at </w:t>
      </w:r>
      <w:proofErr w:type="spellStart"/>
      <w:r w:rsidR="0067221D">
        <w:rPr>
          <w:sz w:val="24"/>
          <w:szCs w:val="24"/>
        </w:rPr>
        <w:t>Bredfield</w:t>
      </w:r>
      <w:proofErr w:type="spellEnd"/>
      <w:r w:rsidR="0067221D">
        <w:rPr>
          <w:sz w:val="24"/>
          <w:szCs w:val="24"/>
        </w:rPr>
        <w:t>, sending people miles out of their way to get round when in fact you could get through anyway.</w:t>
      </w:r>
      <w:r w:rsidR="002B52D5">
        <w:rPr>
          <w:sz w:val="24"/>
          <w:szCs w:val="24"/>
        </w:rPr>
        <w:t xml:space="preserve">  As a result, two parties in the village hall were cancelled hence lost revenue.</w:t>
      </w:r>
      <w:r w:rsidR="0067221D">
        <w:rPr>
          <w:sz w:val="24"/>
          <w:szCs w:val="24"/>
        </w:rPr>
        <w:t xml:space="preserve">  Lawrence </w:t>
      </w:r>
      <w:proofErr w:type="spellStart"/>
      <w:r w:rsidR="0067221D">
        <w:rPr>
          <w:sz w:val="24"/>
          <w:szCs w:val="24"/>
        </w:rPr>
        <w:t>Frohn</w:t>
      </w:r>
      <w:proofErr w:type="spellEnd"/>
      <w:r w:rsidR="0067221D">
        <w:rPr>
          <w:sz w:val="24"/>
          <w:szCs w:val="24"/>
        </w:rPr>
        <w:t xml:space="preserve"> complained about the amount of flooding still happening at the bottom of the Gull and indeed the state of the road.  The water is causing erosion to the side of t</w:t>
      </w:r>
      <w:r w:rsidR="002B52D5">
        <w:rPr>
          <w:sz w:val="24"/>
          <w:szCs w:val="24"/>
        </w:rPr>
        <w:t>he land belonging to Roy Truman who is very concerned and has on numerous occasions tried to get the Council to address the problem but so far without success.  Robin Vickery has promised to organise an engineer to survey the problem and Chris Ling will attend also.  Chris Ling to email the Council regarding all the above.</w:t>
      </w:r>
      <w:r w:rsidR="00F939B6">
        <w:rPr>
          <w:sz w:val="24"/>
          <w:szCs w:val="24"/>
        </w:rPr>
        <w:t xml:space="preserve">  </w:t>
      </w:r>
    </w:p>
    <w:p w:rsidR="00F939B6" w:rsidRDefault="00F939B6">
      <w:pPr>
        <w:rPr>
          <w:sz w:val="24"/>
          <w:szCs w:val="24"/>
        </w:rPr>
      </w:pPr>
      <w:proofErr w:type="gramStart"/>
      <w:r>
        <w:rPr>
          <w:b/>
          <w:sz w:val="24"/>
          <w:szCs w:val="24"/>
          <w:u w:val="single"/>
        </w:rPr>
        <w:t xml:space="preserve">DRINC  </w:t>
      </w:r>
      <w:r>
        <w:rPr>
          <w:sz w:val="24"/>
          <w:szCs w:val="24"/>
        </w:rPr>
        <w:t>-</w:t>
      </w:r>
      <w:proofErr w:type="gramEnd"/>
      <w:r>
        <w:rPr>
          <w:sz w:val="24"/>
          <w:szCs w:val="24"/>
        </w:rPr>
        <w:t xml:space="preserve"> Val Green reported on DRINC and explained what the charity was all about.  Audited accounts were passed round for all to see.  Full report attached.</w:t>
      </w:r>
    </w:p>
    <w:p w:rsidR="00F939B6" w:rsidRDefault="00F939B6">
      <w:pPr>
        <w:rPr>
          <w:sz w:val="24"/>
          <w:szCs w:val="24"/>
        </w:rPr>
      </w:pPr>
      <w:r>
        <w:rPr>
          <w:b/>
          <w:sz w:val="24"/>
          <w:szCs w:val="24"/>
          <w:u w:val="single"/>
        </w:rPr>
        <w:t xml:space="preserve">JUBILEE HALL </w:t>
      </w:r>
      <w:r>
        <w:rPr>
          <w:sz w:val="24"/>
          <w:szCs w:val="24"/>
        </w:rPr>
        <w:t>– Report given by Ennis.  See attached report.</w:t>
      </w:r>
    </w:p>
    <w:p w:rsidR="00F939B6" w:rsidRDefault="00D01EA5">
      <w:pPr>
        <w:rPr>
          <w:sz w:val="24"/>
          <w:szCs w:val="24"/>
        </w:rPr>
      </w:pPr>
      <w:r>
        <w:rPr>
          <w:b/>
          <w:sz w:val="24"/>
          <w:szCs w:val="24"/>
          <w:u w:val="single"/>
        </w:rPr>
        <w:t xml:space="preserve">TREE WARDEN </w:t>
      </w:r>
      <w:r>
        <w:rPr>
          <w:sz w:val="24"/>
          <w:szCs w:val="24"/>
        </w:rPr>
        <w:t>– Report given by Jeremy Quinlan.  No new trees planted this year, full report attached.</w:t>
      </w:r>
    </w:p>
    <w:p w:rsidR="00D01EA5" w:rsidRDefault="00D01EA5">
      <w:pPr>
        <w:rPr>
          <w:sz w:val="24"/>
          <w:szCs w:val="24"/>
        </w:rPr>
      </w:pPr>
      <w:r>
        <w:rPr>
          <w:b/>
          <w:sz w:val="24"/>
          <w:szCs w:val="24"/>
          <w:u w:val="single"/>
        </w:rPr>
        <w:t xml:space="preserve">PLAYING FIELDS </w:t>
      </w:r>
      <w:r>
        <w:rPr>
          <w:sz w:val="24"/>
          <w:szCs w:val="24"/>
        </w:rPr>
        <w:t>– Report given by Derek Spall – see attached report.</w:t>
      </w:r>
    </w:p>
    <w:p w:rsidR="00D01EA5" w:rsidRDefault="00D01EA5">
      <w:pPr>
        <w:rPr>
          <w:sz w:val="24"/>
          <w:szCs w:val="24"/>
        </w:rPr>
      </w:pPr>
      <w:r>
        <w:rPr>
          <w:b/>
          <w:sz w:val="24"/>
          <w:szCs w:val="24"/>
          <w:u w:val="single"/>
        </w:rPr>
        <w:t>CHAIRMAN’S REPORT</w:t>
      </w:r>
      <w:r>
        <w:rPr>
          <w:sz w:val="24"/>
          <w:szCs w:val="24"/>
        </w:rPr>
        <w:t xml:space="preserve"> – We currently have £1,142.95 in the Parish account.  The war memorial has this year been given a Grade 2 listing.  The proposed alteration to the footpath from the village hall, through Mr. Blyth’s land to the playing field is still waiting approval.  The Chairman asked if anybody had any views about the new route.  Andy Cole lodged his concerns.  Val Green said the</w:t>
      </w:r>
      <w:r w:rsidR="0083321E">
        <w:rPr>
          <w:sz w:val="24"/>
          <w:szCs w:val="24"/>
        </w:rPr>
        <w:t xml:space="preserve"> proposed</w:t>
      </w:r>
      <w:r>
        <w:rPr>
          <w:sz w:val="24"/>
          <w:szCs w:val="24"/>
        </w:rPr>
        <w:t xml:space="preserve"> new route seemed logical and safer.  Alistair Blyth explained the reason for wanting to alter the footpath </w:t>
      </w:r>
      <w:r w:rsidR="00B64B32">
        <w:rPr>
          <w:sz w:val="24"/>
          <w:szCs w:val="24"/>
        </w:rPr>
        <w:t>is to make it safer for walkers as there are cattle and sheep in the field and also to ensure dogs don’t worry the livestock.  He said it makes sense to link up the playing field and car park.</w:t>
      </w:r>
      <w:r w:rsidR="0083321E">
        <w:rPr>
          <w:sz w:val="24"/>
          <w:szCs w:val="24"/>
        </w:rPr>
        <w:t xml:space="preserve">  A map of the proposed alteration to the footpath is to be displayed on the village noticeboard.  Chris Ling said when the application goes through, he will email everyone so they are informed.</w:t>
      </w:r>
    </w:p>
    <w:p w:rsidR="0083321E" w:rsidRDefault="0083321E">
      <w:pPr>
        <w:rPr>
          <w:sz w:val="24"/>
          <w:szCs w:val="24"/>
        </w:rPr>
      </w:pPr>
    </w:p>
    <w:p w:rsidR="0083321E" w:rsidRDefault="0083321E">
      <w:pPr>
        <w:rPr>
          <w:sz w:val="24"/>
          <w:szCs w:val="24"/>
        </w:rPr>
      </w:pPr>
      <w:r>
        <w:rPr>
          <w:sz w:val="24"/>
          <w:szCs w:val="24"/>
        </w:rPr>
        <w:lastRenderedPageBreak/>
        <w:t>Chris Ling thanked everyone in the village for all their efforts in helping to put on various events that occur throughout the year.</w:t>
      </w:r>
    </w:p>
    <w:p w:rsidR="0083321E" w:rsidRDefault="0083321E">
      <w:pPr>
        <w:rPr>
          <w:sz w:val="24"/>
          <w:szCs w:val="24"/>
        </w:rPr>
      </w:pPr>
      <w:r>
        <w:rPr>
          <w:sz w:val="24"/>
          <w:szCs w:val="24"/>
        </w:rPr>
        <w:t>All planning applications received were displayed on the table for everyone to see.</w:t>
      </w:r>
    </w:p>
    <w:p w:rsidR="005968D1" w:rsidRDefault="005968D1">
      <w:pPr>
        <w:rPr>
          <w:sz w:val="24"/>
          <w:szCs w:val="24"/>
        </w:rPr>
      </w:pPr>
      <w:r>
        <w:rPr>
          <w:sz w:val="24"/>
          <w:szCs w:val="24"/>
        </w:rPr>
        <w:t>Following the AGM, Derek Spall and Oliver King, an environmentalist, gave a presentation regarding Derek’s idea of installing a recycling plant at Spalls.</w:t>
      </w:r>
    </w:p>
    <w:p w:rsidR="005968D1" w:rsidRDefault="005968D1">
      <w:pPr>
        <w:rPr>
          <w:sz w:val="24"/>
          <w:szCs w:val="24"/>
        </w:rPr>
      </w:pPr>
      <w:r>
        <w:rPr>
          <w:sz w:val="24"/>
          <w:szCs w:val="24"/>
        </w:rPr>
        <w:t>The meeting closed at 8.55pm</w:t>
      </w:r>
    </w:p>
    <w:p w:rsidR="005968D1" w:rsidRDefault="005968D1">
      <w:pPr>
        <w:rPr>
          <w:sz w:val="24"/>
          <w:szCs w:val="24"/>
        </w:rPr>
      </w:pPr>
    </w:p>
    <w:p w:rsidR="005968D1" w:rsidRDefault="005968D1">
      <w:pPr>
        <w:rPr>
          <w:sz w:val="24"/>
          <w:szCs w:val="24"/>
        </w:rPr>
      </w:pPr>
    </w:p>
    <w:p w:rsidR="005968D1" w:rsidRDefault="005968D1">
      <w:pPr>
        <w:rPr>
          <w:sz w:val="24"/>
          <w:szCs w:val="24"/>
        </w:rPr>
      </w:pPr>
    </w:p>
    <w:p w:rsidR="005968D1" w:rsidRDefault="005968D1">
      <w:pPr>
        <w:rPr>
          <w:sz w:val="24"/>
          <w:szCs w:val="24"/>
        </w:rPr>
      </w:pPr>
    </w:p>
    <w:p w:rsidR="005968D1" w:rsidRDefault="005968D1">
      <w:pPr>
        <w:rPr>
          <w:sz w:val="24"/>
          <w:szCs w:val="24"/>
        </w:rPr>
      </w:pPr>
      <w:r>
        <w:rPr>
          <w:sz w:val="24"/>
          <w:szCs w:val="24"/>
        </w:rPr>
        <w:t>Signed:   Chris Ling - Chairman</w:t>
      </w:r>
      <w:bookmarkStart w:id="0" w:name="_GoBack"/>
      <w:bookmarkEnd w:id="0"/>
    </w:p>
    <w:p w:rsidR="005968D1" w:rsidRDefault="005968D1">
      <w:pPr>
        <w:rPr>
          <w:sz w:val="24"/>
          <w:szCs w:val="24"/>
        </w:rPr>
      </w:pPr>
    </w:p>
    <w:p w:rsidR="005968D1" w:rsidRDefault="005968D1">
      <w:pPr>
        <w:rPr>
          <w:sz w:val="24"/>
          <w:szCs w:val="24"/>
        </w:rPr>
      </w:pPr>
    </w:p>
    <w:p w:rsidR="005968D1" w:rsidRPr="00D01EA5" w:rsidRDefault="005968D1">
      <w:pPr>
        <w:rPr>
          <w:sz w:val="24"/>
          <w:szCs w:val="24"/>
        </w:rPr>
      </w:pPr>
    </w:p>
    <w:p w:rsidR="00F939B6" w:rsidRPr="00F939B6" w:rsidRDefault="00F939B6">
      <w:pPr>
        <w:rPr>
          <w:sz w:val="24"/>
          <w:szCs w:val="24"/>
        </w:rPr>
      </w:pPr>
    </w:p>
    <w:p w:rsidR="0021313D" w:rsidRPr="0021313D" w:rsidRDefault="0021313D">
      <w:pPr>
        <w:rPr>
          <w:sz w:val="32"/>
          <w:szCs w:val="32"/>
          <w:u w:val="single"/>
        </w:rPr>
      </w:pPr>
    </w:p>
    <w:sectPr w:rsidR="0021313D" w:rsidRPr="002131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13D"/>
    <w:rsid w:val="0021313D"/>
    <w:rsid w:val="002B52D5"/>
    <w:rsid w:val="002C0A70"/>
    <w:rsid w:val="003F2FE1"/>
    <w:rsid w:val="005968D1"/>
    <w:rsid w:val="0067221D"/>
    <w:rsid w:val="0083321E"/>
    <w:rsid w:val="009B20E7"/>
    <w:rsid w:val="00A830CC"/>
    <w:rsid w:val="00B64B32"/>
    <w:rsid w:val="00D01EA5"/>
    <w:rsid w:val="00F939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6883CD-EC80-4907-B076-B7E985214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2779</TotalTime>
  <Pages>2</Pages>
  <Words>487</Words>
  <Characters>2777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Ling</dc:creator>
  <cp:keywords/>
  <dc:description/>
  <cp:lastModifiedBy>Chris Ling</cp:lastModifiedBy>
  <cp:revision>4</cp:revision>
  <dcterms:created xsi:type="dcterms:W3CDTF">2018-03-11T10:37:00Z</dcterms:created>
  <dcterms:modified xsi:type="dcterms:W3CDTF">2018-03-17T17:06:00Z</dcterms:modified>
</cp:coreProperties>
</file>