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FB0" w:rsidRDefault="00660AE0">
      <w:r>
        <w:t xml:space="preserve">MINUTES OF DALLINGHOO PARISH MEETING HELD </w:t>
      </w:r>
      <w:r w:rsidR="008B14D2">
        <w:t>17</w:t>
      </w:r>
      <w:r w:rsidR="008B14D2" w:rsidRPr="008B14D2">
        <w:rPr>
          <w:vertAlign w:val="superscript"/>
        </w:rPr>
        <w:t>th</w:t>
      </w:r>
      <w:r w:rsidR="008B14D2">
        <w:t xml:space="preserve"> </w:t>
      </w:r>
      <w:r>
        <w:t>OCTOBER 2023</w:t>
      </w:r>
    </w:p>
    <w:p w:rsidR="00660AE0" w:rsidRDefault="00660AE0"/>
    <w:p w:rsidR="00660AE0" w:rsidRDefault="00660AE0">
      <w:r>
        <w:t>Apologies:  Derek Spall, Robin and Helen Tye</w:t>
      </w:r>
    </w:p>
    <w:p w:rsidR="00660AE0" w:rsidRDefault="00660AE0">
      <w:r>
        <w:t>Matters Arising – None</w:t>
      </w:r>
    </w:p>
    <w:p w:rsidR="00660AE0" w:rsidRDefault="00660AE0">
      <w:r>
        <w:t>Reports:</w:t>
      </w:r>
    </w:p>
    <w:p w:rsidR="00660AE0" w:rsidRDefault="00660AE0">
      <w:r>
        <w:t>DRINC – See attached read by Val Green</w:t>
      </w:r>
    </w:p>
    <w:p w:rsidR="00660AE0" w:rsidRDefault="00660AE0">
      <w:r>
        <w:t>JUBILEE HALL – See attached, read by Chris Ling.  Chris Ling thanked Chris Pennington for designing and painting the end of the hall.</w:t>
      </w:r>
    </w:p>
    <w:p w:rsidR="00660AE0" w:rsidRDefault="00660AE0">
      <w:r>
        <w:t>TREE WARDEN – See attached read by Jeremy Quinlan</w:t>
      </w:r>
    </w:p>
    <w:p w:rsidR="00660AE0" w:rsidRDefault="00660AE0">
      <w:r>
        <w:t>PLAYING FIELDS – See attached read by Chris Ling in Derek’s absence.  Chris Ling thanked Derek Spall for all his hard work in producing bonfire night.</w:t>
      </w:r>
    </w:p>
    <w:p w:rsidR="00570654" w:rsidRDefault="00660AE0">
      <w:r>
        <w:t>DCRF – Read by Jeremy Quinlan, Chairman.  Chris Ling gave a huge vote of thanks to Robin Tye who has done an immense amount of work in raising money for</w:t>
      </w:r>
      <w:r w:rsidR="00570654">
        <w:t>, organising</w:t>
      </w:r>
      <w:r>
        <w:t xml:space="preserve"> and overseeing the repairs to the church</w:t>
      </w:r>
      <w:r w:rsidR="00570654">
        <w:t>.  A vote of thanks was also given to Chris Pennington who has equally spent many hours keeping the builders in check.</w:t>
      </w:r>
    </w:p>
    <w:p w:rsidR="00570654" w:rsidRDefault="00570654">
      <w:r>
        <w:t>CHAIRMAN’S REPORT – Chris Ling has been busy organising and completing the village website which is now fully operational.  A short explanation was given on how to navigate the site and find out what’s on etc.  An email list was mentioned about informing people.</w:t>
      </w:r>
    </w:p>
    <w:p w:rsidR="00660AE0" w:rsidRDefault="00570654">
      <w:r>
        <w:t xml:space="preserve">At the previous meeting, there were concerns about speeding vehicles through the village.  The police have since done a test and provided a report on 1,556 vehicles and concluded that vehicles drive faster through Church Road from the </w:t>
      </w:r>
      <w:proofErr w:type="spellStart"/>
      <w:r>
        <w:t>Charsfield</w:t>
      </w:r>
      <w:proofErr w:type="spellEnd"/>
      <w:r>
        <w:t xml:space="preserve"> direction but will not pursue it any further as there were insufficient vehicles driving over the 30mph limit.  Everyone was asked if they wanted a mobile 30mph flashing </w:t>
      </w:r>
      <w:r w:rsidR="005D7B6E">
        <w:t>unit purchased but no one was interested In having to look after it, so the answer was no.</w:t>
      </w:r>
    </w:p>
    <w:p w:rsidR="005D7B6E" w:rsidRDefault="005D7B6E">
      <w:r>
        <w:t>PLANNING APPLICATIONS</w:t>
      </w:r>
    </w:p>
    <w:p w:rsidR="005D7B6E" w:rsidRDefault="005D7B6E">
      <w:r>
        <w:t>All planning applications have been sent to villagers on the ‘round robin’ email but Cliff and Val Green said they hadn’t received any.  The most recent application is Karen Close, land purchased by Tim Gooding.  Tim stood up to talk about it.  The latest application for his proposed dwelling was submitted in August and refused.  He said there was no point in appealing.  He is now going for one dwelling rather than two.  The Council are saying it has to be on the same footing and same size as existing one.  Tim apologised for the constant bonfires but it is necessary in trying to keep the place tidy.  Jenny Blythe who lives opposite, asked about the pitch of the roof.</w:t>
      </w:r>
    </w:p>
    <w:p w:rsidR="005D7B6E" w:rsidRDefault="005D7B6E">
      <w:r>
        <w:t>We also discussed the Cedar Cottages application.  It was explained that the original application for three dwellings was refused and it is now only going to be one but Tim thought that application had been withdrawn for the time being.</w:t>
      </w:r>
    </w:p>
    <w:p w:rsidR="005D7B6E" w:rsidRDefault="005D7B6E">
      <w:r>
        <w:t>There were no further questions regarding the above.</w:t>
      </w:r>
    </w:p>
    <w:p w:rsidR="005D7B6E" w:rsidRDefault="005D7B6E">
      <w:r>
        <w:t>ANY OTHER BUSINESS – Val Green asked about deer culling</w:t>
      </w:r>
      <w:r w:rsidR="00AC610A">
        <w:t xml:space="preserve"> as the herd has now got so big.  On the last minutes, it was mentioned that Graham Taylor, farmer, was going to do something about it but nothing appears to have happened.</w:t>
      </w:r>
    </w:p>
    <w:p w:rsidR="00AC610A" w:rsidRDefault="00AC610A">
      <w:r>
        <w:lastRenderedPageBreak/>
        <w:t>Jeremy Quinlan spoke about a booklet he had produced.</w:t>
      </w:r>
    </w:p>
    <w:p w:rsidR="00AC610A" w:rsidRDefault="00AC610A">
      <w:r>
        <w:t xml:space="preserve">The Acre Balers in </w:t>
      </w:r>
      <w:proofErr w:type="spellStart"/>
      <w:r>
        <w:t>Monewdon</w:t>
      </w:r>
      <w:proofErr w:type="spellEnd"/>
      <w:r>
        <w:t xml:space="preserve"> will deliver bread to your door on a Tuesday and Friday morning which needs to be pre-ordered.</w:t>
      </w:r>
    </w:p>
    <w:p w:rsidR="00AC610A" w:rsidRDefault="00AC610A">
      <w:r>
        <w:t>ELECTION FOR CHAIRMAN – Chris Ling is willing to stand again but very happy to pass on the position is somebody else wanted to do it.  Nobody else wishes to stand as Chairman.</w:t>
      </w:r>
    </w:p>
    <w:p w:rsidR="00AC610A" w:rsidRDefault="00AC610A">
      <w:r>
        <w:t>Proposed by Bridget Quinlan</w:t>
      </w:r>
    </w:p>
    <w:p w:rsidR="00AC610A" w:rsidRDefault="006301F1">
      <w:proofErr w:type="gramStart"/>
      <w:r>
        <w:t xml:space="preserve">Seconded </w:t>
      </w:r>
      <w:r w:rsidR="00AC610A">
        <w:t xml:space="preserve"> by</w:t>
      </w:r>
      <w:proofErr w:type="gramEnd"/>
      <w:r w:rsidR="00AC610A">
        <w:t xml:space="preserve"> David Allen</w:t>
      </w:r>
    </w:p>
    <w:p w:rsidR="00AC610A" w:rsidRDefault="00AC610A"/>
    <w:p w:rsidR="006301F1" w:rsidRDefault="00AC610A">
      <w:r>
        <w:t xml:space="preserve">Signed </w:t>
      </w:r>
    </w:p>
    <w:p w:rsidR="00AC610A" w:rsidRDefault="006301F1">
      <w:r w:rsidRPr="006301F1">
        <w:rPr>
          <w:rFonts w:ascii="Rage Italic" w:hAnsi="Rage Italic"/>
          <w:sz w:val="44"/>
          <w:szCs w:val="44"/>
        </w:rPr>
        <w:t>Chris Ling</w:t>
      </w:r>
    </w:p>
    <w:p w:rsidR="006301F1" w:rsidRDefault="006301F1">
      <w:r>
        <w:t>Chairman</w:t>
      </w:r>
    </w:p>
    <w:p w:rsidR="00AC610A" w:rsidRDefault="00AC610A"/>
    <w:p w:rsidR="00AC3292" w:rsidRDefault="00660AE0">
      <w:r>
        <w:lastRenderedPageBreak/>
        <w:t xml:space="preserve">      </w:t>
      </w:r>
      <w:r w:rsidR="00650E75">
        <w:rPr>
          <w:noProof/>
          <w:lang w:eastAsia="en-GB"/>
        </w:rPr>
        <w:drawing>
          <wp:inline distT="0" distB="0" distL="0" distR="0" wp14:anchorId="195D24A3" wp14:editId="283350BD">
            <wp:extent cx="5731510" cy="75450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7545070"/>
                    </a:xfrm>
                    <a:prstGeom prst="rect">
                      <a:avLst/>
                    </a:prstGeom>
                  </pic:spPr>
                </pic:pic>
              </a:graphicData>
            </a:graphic>
          </wp:inline>
        </w:drawing>
      </w:r>
    </w:p>
    <w:p w:rsidR="00AC3292" w:rsidRDefault="00AC3292"/>
    <w:p w:rsidR="00AC3292" w:rsidRDefault="00AC3292"/>
    <w:p w:rsidR="00AC3292" w:rsidRDefault="00AC3292"/>
    <w:p w:rsidR="00AC3292" w:rsidRDefault="00660AE0">
      <w:r>
        <w:lastRenderedPageBreak/>
        <w:t xml:space="preserve">         </w:t>
      </w:r>
      <w:r w:rsidR="00AC3292">
        <w:rPr>
          <w:noProof/>
          <w:lang w:eastAsia="en-GB"/>
        </w:rPr>
        <w:drawing>
          <wp:inline distT="0" distB="0" distL="0" distR="0" wp14:anchorId="7CF12F97" wp14:editId="1D357BB4">
            <wp:extent cx="5731510" cy="78238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7823835"/>
                    </a:xfrm>
                    <a:prstGeom prst="rect">
                      <a:avLst/>
                    </a:prstGeom>
                  </pic:spPr>
                </pic:pic>
              </a:graphicData>
            </a:graphic>
          </wp:inline>
        </w:drawing>
      </w:r>
    </w:p>
    <w:p w:rsidR="00AC3292" w:rsidRDefault="00AC3292"/>
    <w:p w:rsidR="00AC3292" w:rsidRDefault="00AC3292"/>
    <w:p w:rsidR="00660AE0" w:rsidRDefault="00660AE0">
      <w:r>
        <w:lastRenderedPageBreak/>
        <w:t xml:space="preserve">                 </w:t>
      </w:r>
      <w:r w:rsidR="00AC3292">
        <w:rPr>
          <w:noProof/>
          <w:lang w:eastAsia="en-GB"/>
        </w:rPr>
        <w:drawing>
          <wp:inline distT="0" distB="0" distL="0" distR="0" wp14:anchorId="6C6D847C" wp14:editId="16AD01EA">
            <wp:extent cx="5181600" cy="7305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81600" cy="7305675"/>
                    </a:xfrm>
                    <a:prstGeom prst="rect">
                      <a:avLst/>
                    </a:prstGeom>
                  </pic:spPr>
                </pic:pic>
              </a:graphicData>
            </a:graphic>
          </wp:inline>
        </w:drawing>
      </w:r>
    </w:p>
    <w:p w:rsidR="00AC3292" w:rsidRDefault="00AC3292">
      <w:r>
        <w:rPr>
          <w:noProof/>
          <w:lang w:eastAsia="en-GB"/>
        </w:rPr>
        <w:lastRenderedPageBreak/>
        <w:drawing>
          <wp:inline distT="0" distB="0" distL="0" distR="0" wp14:anchorId="1AA5101A" wp14:editId="19AEA836">
            <wp:extent cx="5731510" cy="76060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7606030"/>
                    </a:xfrm>
                    <a:prstGeom prst="rect">
                      <a:avLst/>
                    </a:prstGeom>
                  </pic:spPr>
                </pic:pic>
              </a:graphicData>
            </a:graphic>
          </wp:inline>
        </w:drawing>
      </w:r>
    </w:p>
    <w:p w:rsidR="00AC3292" w:rsidRDefault="00AC3292">
      <w:r>
        <w:rPr>
          <w:noProof/>
          <w:lang w:eastAsia="en-GB"/>
        </w:rPr>
        <w:lastRenderedPageBreak/>
        <w:drawing>
          <wp:inline distT="0" distB="0" distL="0" distR="0" wp14:anchorId="0ACC9CD8" wp14:editId="57ACE908">
            <wp:extent cx="5731510" cy="41732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173220"/>
                    </a:xfrm>
                    <a:prstGeom prst="rect">
                      <a:avLst/>
                    </a:prstGeom>
                  </pic:spPr>
                </pic:pic>
              </a:graphicData>
            </a:graphic>
          </wp:inline>
        </w:drawing>
      </w:r>
      <w:bookmarkStart w:id="0" w:name="_GoBack"/>
      <w:bookmarkEnd w:id="0"/>
    </w:p>
    <w:sectPr w:rsidR="00AC32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AE0"/>
    <w:rsid w:val="00570654"/>
    <w:rsid w:val="005D7B6E"/>
    <w:rsid w:val="006301F1"/>
    <w:rsid w:val="00650E75"/>
    <w:rsid w:val="00660AE0"/>
    <w:rsid w:val="00861ADD"/>
    <w:rsid w:val="008B14D2"/>
    <w:rsid w:val="009D6AB3"/>
    <w:rsid w:val="00AC3292"/>
    <w:rsid w:val="00AC610A"/>
    <w:rsid w:val="00CB7B77"/>
    <w:rsid w:val="00EA6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496594-5159-4989-9A79-4838AA0B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2024-06-27T16:14:00Z</dcterms:created>
  <dcterms:modified xsi:type="dcterms:W3CDTF">2024-06-27T16:25:00Z</dcterms:modified>
</cp:coreProperties>
</file>